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721BF44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F" w14:textId="0BCCDD18" w:rsidR="000332DE" w:rsidRPr="00887FEE" w:rsidRDefault="00887FEE" w:rsidP="00295232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  <w:r w:rsidR="00463A52">
              <w:rPr>
                <w:b/>
                <w:color w:val="000000"/>
                <w:sz w:val="26"/>
                <w:szCs w:val="26"/>
              </w:rPr>
              <w:t>_</w:t>
            </w:r>
            <w:r w:rsidR="00796FB4">
              <w:rPr>
                <w:b/>
                <w:color w:val="000000"/>
                <w:sz w:val="26"/>
                <w:szCs w:val="26"/>
              </w:rPr>
              <w:t>027</w:t>
            </w:r>
          </w:p>
        </w:tc>
      </w:tr>
      <w:tr w:rsidR="000332DE" w14:paraId="721BF44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1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2" w14:textId="2084BF35" w:rsidR="000332DE" w:rsidRPr="000332DE" w:rsidRDefault="00796FB4" w:rsidP="000332D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2375986</w:t>
            </w:r>
          </w:p>
        </w:tc>
      </w:tr>
    </w:tbl>
    <w:p w14:paraId="721BF44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21BF44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1BF44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1BF44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1BF44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21BF44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21BF44C" w14:textId="13990AB8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</w:t>
      </w:r>
      <w:r w:rsidR="00295232">
        <w:rPr>
          <w:b/>
          <w:sz w:val="26"/>
          <w:szCs w:val="26"/>
        </w:rPr>
        <w:t>Н</w:t>
      </w:r>
      <w:r w:rsidR="006B2A14">
        <w:rPr>
          <w:b/>
          <w:sz w:val="26"/>
          <w:szCs w:val="26"/>
        </w:rPr>
        <w:t>В</w:t>
      </w:r>
      <w:r w:rsidR="00A30D65">
        <w:rPr>
          <w:b/>
          <w:sz w:val="26"/>
          <w:szCs w:val="26"/>
        </w:rPr>
        <w:t>П</w:t>
      </w:r>
      <w:r w:rsidR="00295232">
        <w:rPr>
          <w:b/>
          <w:sz w:val="26"/>
          <w:szCs w:val="26"/>
        </w:rPr>
        <w:t xml:space="preserve"> 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</w:t>
      </w:r>
      <w:proofErr w:type="gramStart"/>
      <w:r w:rsidR="00AE02A2">
        <w:rPr>
          <w:b/>
          <w:sz w:val="26"/>
          <w:szCs w:val="26"/>
        </w:rPr>
        <w:t>1</w:t>
      </w:r>
      <w:proofErr w:type="gram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</w:t>
      </w:r>
      <w:r w:rsidR="00295232">
        <w:rPr>
          <w:b/>
          <w:sz w:val="26"/>
          <w:szCs w:val="26"/>
        </w:rPr>
        <w:t>8</w:t>
      </w:r>
      <w:r w:rsidRPr="00601F23">
        <w:rPr>
          <w:b/>
          <w:sz w:val="26"/>
          <w:szCs w:val="26"/>
        </w:rPr>
        <w:t>1.230</w:t>
      </w:r>
      <w:r w:rsidR="0054220F">
        <w:rPr>
          <w:b/>
          <w:sz w:val="26"/>
          <w:szCs w:val="26"/>
        </w:rPr>
        <w:t>-01</w:t>
      </w:r>
      <w:r w:rsidR="00796FB4">
        <w:rPr>
          <w:b/>
          <w:sz w:val="26"/>
          <w:szCs w:val="26"/>
        </w:rPr>
        <w:t xml:space="preserve"> </w:t>
      </w:r>
      <w:r w:rsidR="006D4F81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721BF44D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721BF44F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721BF45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1BF451" w14:textId="40BBD59F" w:rsidR="00510D2A" w:rsidRDefault="00BF44C7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</w:t>
      </w:r>
      <w:r w:rsidR="0054220F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721BF452" w14:textId="12AE427D" w:rsidR="00874819" w:rsidRPr="006D4F81" w:rsidRDefault="00BF44C7" w:rsidP="006D4F81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6D4F81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21BF454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F453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14:paraId="721BF45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5" w14:textId="77777777"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6" w14:textId="77777777"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35кВ</w:t>
            </w:r>
          </w:p>
        </w:tc>
      </w:tr>
      <w:tr w:rsidR="00F20D09" w:rsidRPr="001A7AC6" w14:paraId="721BF45A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8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9" w14:textId="001E8C29" w:rsidR="00F20D09" w:rsidRDefault="00F20D09" w:rsidP="002952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295232">
              <w:rPr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color w:val="000000"/>
                <w:sz w:val="24"/>
                <w:szCs w:val="24"/>
              </w:rPr>
              <w:t>1.230</w:t>
            </w:r>
            <w:r w:rsidR="0054220F">
              <w:rPr>
                <w:color w:val="000000"/>
                <w:sz w:val="24"/>
                <w:szCs w:val="24"/>
              </w:rPr>
              <w:t>-01</w:t>
            </w:r>
          </w:p>
        </w:tc>
      </w:tr>
      <w:tr w:rsidR="00F20D09" w:rsidRPr="001A7AC6" w14:paraId="721BF45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B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C" w14:textId="77777777"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721BF4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14:paraId="721BF4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2" w14:textId="4347175D"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A15459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1F73B4" w:rsidRPr="001A7AC6" w14:paraId="721BF46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6" w14:textId="683BB96E" w:rsidR="001F73B4" w:rsidRPr="001A7AC6" w:rsidRDefault="001F73B4" w:rsidP="001F73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Тангенс угла диэлектрических потерь при напряжении U=10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7" w14:textId="4A798C21" w:rsidR="001F73B4" w:rsidRPr="001A7AC6" w:rsidRDefault="001F73B4" w:rsidP="001F73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8" w14:textId="5CD8EF42" w:rsidR="001F73B4" w:rsidRPr="001A7AC6" w:rsidRDefault="00BF0472" w:rsidP="001F73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0,7</w:t>
            </w:r>
          </w:p>
        </w:tc>
      </w:tr>
      <w:tr w:rsidR="00F20D09" w:rsidRPr="001A7AC6" w14:paraId="721BF46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A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C" w14:textId="77777777"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721BF47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E" w14:textId="481491F5" w:rsidR="00F20D09" w:rsidRPr="00D57A13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</w:t>
            </w:r>
            <w:r w:rsidRPr="00D81981">
              <w:rPr>
                <w:color w:val="000000"/>
                <w:sz w:val="24"/>
                <w:szCs w:val="24"/>
                <w:highlight w:val="yellow"/>
              </w:rPr>
              <w:t>течени</w:t>
            </w:r>
            <w:r w:rsidR="00D81981">
              <w:rPr>
                <w:color w:val="000000"/>
                <w:sz w:val="24"/>
                <w:szCs w:val="24"/>
                <w:highlight w:val="yellow"/>
              </w:rPr>
              <w:t>е</w:t>
            </w:r>
            <w:r w:rsidRPr="00D81981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D81981" w:rsidRPr="00D81981">
              <w:rPr>
                <w:color w:val="000000"/>
                <w:sz w:val="24"/>
                <w:szCs w:val="24"/>
                <w:highlight w:val="yellow"/>
              </w:rPr>
              <w:t xml:space="preserve">3 </w:t>
            </w:r>
            <w:r w:rsidRPr="00D81981">
              <w:rPr>
                <w:color w:val="000000"/>
                <w:sz w:val="24"/>
                <w:szCs w:val="24"/>
                <w:highlight w:val="yellow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F20D09" w:rsidRPr="001A7AC6" w14:paraId="721BF47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2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F20D09" w:rsidRPr="001A7AC6" w14:paraId="721BF47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F20D09" w:rsidRPr="001A7AC6" w14:paraId="721BF47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A" w14:textId="6213F60A" w:rsidR="00F20D09" w:rsidRPr="00B538A1" w:rsidRDefault="00144DB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highlight w:val="yellow"/>
              </w:rPr>
            </w:pPr>
            <w:r w:rsidRPr="00B538A1">
              <w:rPr>
                <w:color w:val="000000"/>
                <w:sz w:val="24"/>
                <w:szCs w:val="24"/>
                <w:highlight w:val="yellow"/>
              </w:rPr>
              <w:t xml:space="preserve">Длина пути утечки </w:t>
            </w:r>
            <w:r w:rsidR="0054220F" w:rsidRPr="00B538A1">
              <w:rPr>
                <w:color w:val="000000"/>
                <w:sz w:val="24"/>
                <w:szCs w:val="24"/>
                <w:highlight w:val="yellow"/>
              </w:rPr>
              <w:t xml:space="preserve">внешней изоляции </w:t>
            </w:r>
            <w:r w:rsidR="0054220F" w:rsidRPr="00B538A1">
              <w:rPr>
                <w:color w:val="000000"/>
                <w:sz w:val="24"/>
                <w:szCs w:val="24"/>
                <w:highlight w:val="yellow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C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F20D09" w:rsidRPr="001A7AC6" w14:paraId="721BF48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F20D09" w:rsidRPr="001A7AC6" w14:paraId="721BF48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2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F20D09" w:rsidRPr="00CF1FB0" w14:paraId="721BF488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6" w14:textId="77777777"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1BF487" w14:textId="4F0F4DF5" w:rsidR="00F20D09" w:rsidRPr="00CF1FB0" w:rsidRDefault="00295232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F20D09" w:rsidRPr="00CF1FB0" w14:paraId="721BF48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A" w14:textId="0F0297A2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E0239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CF1FB0" w14:paraId="721BF48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C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D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721BF49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21BF48F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21BF490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721BF49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21BF492" w14:textId="594F9921" w:rsidR="00880E75" w:rsidRPr="00880E75" w:rsidRDefault="001D1FCE" w:rsidP="00880E75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 w:rsidR="001050C8">
              <w:rPr>
                <w:color w:val="333333"/>
                <w:sz w:val="24"/>
                <w:szCs w:val="24"/>
              </w:rPr>
              <w:t>быть</w:t>
            </w:r>
            <w:r w:rsidR="00880E75" w:rsidRPr="00A805FF">
              <w:rPr>
                <w:sz w:val="24"/>
                <w:szCs w:val="24"/>
              </w:rPr>
              <w:t xml:space="preserve"> литой полимерной </w:t>
            </w:r>
            <w:proofErr w:type="spellStart"/>
            <w:r w:rsidR="00880E75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880E75" w:rsidRPr="005F2BC8">
              <w:rPr>
                <w:color w:val="333333"/>
                <w:sz w:val="24"/>
                <w:szCs w:val="24"/>
              </w:rPr>
              <w:t>.</w:t>
            </w:r>
          </w:p>
          <w:p w14:paraId="721BF493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14:paraId="721BF494" w14:textId="1047131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</w:t>
            </w:r>
            <w:r w:rsidR="00D81981" w:rsidRPr="00D81981">
              <w:rPr>
                <w:color w:val="333333"/>
                <w:sz w:val="24"/>
                <w:szCs w:val="24"/>
                <w:highlight w:val="yellow"/>
              </w:rPr>
              <w:t>ы</w:t>
            </w:r>
            <w:r w:rsidRPr="00A94B4A">
              <w:rPr>
                <w:color w:val="333333"/>
                <w:sz w:val="24"/>
                <w:szCs w:val="24"/>
              </w:rPr>
              <w:t xml:space="preserve"> должны быть стойкими к сейсмическим нагрузкам.</w:t>
            </w:r>
          </w:p>
          <w:p w14:paraId="721BF495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14:paraId="721BF496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1BF498" w14:textId="02AAAB30" w:rsidR="00D56058" w:rsidRDefault="00D56058" w:rsidP="00CB0121">
      <w:pPr>
        <w:jc w:val="both"/>
        <w:rPr>
          <w:b/>
          <w:sz w:val="24"/>
          <w:szCs w:val="24"/>
        </w:rPr>
      </w:pPr>
    </w:p>
    <w:p w14:paraId="687607A8" w14:textId="77777777" w:rsidR="001050C8" w:rsidRDefault="001050C8" w:rsidP="00CB0121">
      <w:pPr>
        <w:jc w:val="both"/>
        <w:rPr>
          <w:b/>
          <w:sz w:val="24"/>
          <w:szCs w:val="24"/>
        </w:rPr>
      </w:pPr>
    </w:p>
    <w:p w14:paraId="721BF499" w14:textId="4226B0E1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721BF49A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21BF49B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1BF49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1BF49D" w14:textId="35E7AB49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050C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1BF49F" w14:textId="0B68B8EB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A0B"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6D4F81">
        <w:rPr>
          <w:sz w:val="24"/>
          <w:szCs w:val="24"/>
        </w:rPr>
        <w:t>Россети</w:t>
      </w:r>
      <w:proofErr w:type="spellEnd"/>
      <w:r w:rsidR="006D4F81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E04D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1BF4A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1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2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21BF4A3" w14:textId="07DEC337" w:rsidR="003C555B" w:rsidRPr="00BF612E" w:rsidRDefault="006D4F81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0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0"/>
      <w:r w:rsidR="003C555B">
        <w:rPr>
          <w:sz w:val="24"/>
          <w:szCs w:val="24"/>
        </w:rPr>
        <w:t>.</w:t>
      </w:r>
      <w:r w:rsidR="003C555B" w:rsidRPr="00BF612E">
        <w:rPr>
          <w:sz w:val="24"/>
          <w:szCs w:val="24"/>
        </w:rPr>
        <w:t xml:space="preserve"> </w:t>
      </w:r>
    </w:p>
    <w:p w14:paraId="721BF4A4" w14:textId="2A7216C1" w:rsidR="00D02B22" w:rsidRPr="003C555B" w:rsidRDefault="006D4F81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bookmarkStart w:id="1" w:name="_Hlk123211187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1"/>
      <w:r w:rsidR="00351747" w:rsidRPr="003C555B">
        <w:rPr>
          <w:sz w:val="24"/>
          <w:szCs w:val="24"/>
        </w:rPr>
        <w:t>.</w:t>
      </w:r>
    </w:p>
    <w:p w14:paraId="721BF4A5" w14:textId="3651E65F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21BF4A6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21BF4A7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21BF4A8" w14:textId="6CA30CF3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C96B3F">
        <w:rPr>
          <w:sz w:val="24"/>
          <w:szCs w:val="24"/>
        </w:rPr>
        <w:t>ие и внешние контактные шпильки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721BF4A9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21BF4AA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721BF4AB" w14:textId="77777777"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21BF4AC" w14:textId="77777777"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14:paraId="77247F44" w14:textId="77777777" w:rsidR="002B7FC3" w:rsidRDefault="002B7FC3" w:rsidP="002B7FC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 xml:space="preserve">Машины, приборы и </w:t>
      </w:r>
      <w:r w:rsidRPr="00CF1FB0">
        <w:rPr>
          <w:sz w:val="24"/>
          <w:szCs w:val="24"/>
        </w:rPr>
        <w:lastRenderedPageBreak/>
        <w:t>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21BF4AE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21BF4A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7F459FBD" w14:textId="5F00D8E3" w:rsidR="00D81981" w:rsidRDefault="00946FB7" w:rsidP="00D8198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D81981">
        <w:rPr>
          <w:sz w:val="24"/>
          <w:szCs w:val="24"/>
        </w:rPr>
        <w:t xml:space="preserve">Гарантия на </w:t>
      </w:r>
      <w:proofErr w:type="gramStart"/>
      <w:r w:rsidR="00D81981">
        <w:rPr>
          <w:sz w:val="24"/>
          <w:szCs w:val="24"/>
        </w:rPr>
        <w:t>поставляемые</w:t>
      </w:r>
      <w:proofErr w:type="gramEnd"/>
      <w:r w:rsidR="00D81981" w:rsidRPr="000F6C68">
        <w:rPr>
          <w:sz w:val="24"/>
          <w:szCs w:val="24"/>
        </w:rPr>
        <w:t xml:space="preserve"> </w:t>
      </w:r>
      <w:r w:rsidR="00D81981">
        <w:rPr>
          <w:sz w:val="24"/>
          <w:szCs w:val="24"/>
        </w:rPr>
        <w:t>высоковольтные ввода</w:t>
      </w:r>
      <w:r w:rsidR="00D81981" w:rsidRPr="000F6C68">
        <w:rPr>
          <w:sz w:val="24"/>
          <w:szCs w:val="24"/>
        </w:rPr>
        <w:t xml:space="preserve"> должна распространяться не менее чем на </w:t>
      </w:r>
      <w:r w:rsidR="00D81981">
        <w:rPr>
          <w:sz w:val="24"/>
          <w:szCs w:val="24"/>
        </w:rPr>
        <w:t>60</w:t>
      </w:r>
      <w:r w:rsidR="00D81981" w:rsidRPr="000F6C68">
        <w:rPr>
          <w:sz w:val="24"/>
          <w:szCs w:val="24"/>
        </w:rPr>
        <w:t xml:space="preserve"> месяц</w:t>
      </w:r>
      <w:r w:rsidR="00D81981">
        <w:rPr>
          <w:sz w:val="24"/>
          <w:szCs w:val="24"/>
        </w:rPr>
        <w:t>а</w:t>
      </w:r>
      <w:r w:rsidR="00D81981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D81981">
        <w:rPr>
          <w:sz w:val="24"/>
          <w:szCs w:val="24"/>
        </w:rPr>
        <w:t xml:space="preserve"> оборудования</w:t>
      </w:r>
      <w:r w:rsidR="00D81981" w:rsidRPr="000F6C68">
        <w:rPr>
          <w:sz w:val="24"/>
          <w:szCs w:val="24"/>
        </w:rPr>
        <w:t xml:space="preserve"> в эксплуатацию.</w:t>
      </w:r>
      <w:bookmarkStart w:id="2" w:name="_GoBack"/>
      <w:bookmarkEnd w:id="2"/>
      <w:r w:rsidR="00D81981">
        <w:rPr>
          <w:sz w:val="24"/>
          <w:szCs w:val="24"/>
        </w:rPr>
        <w:t xml:space="preserve"> </w:t>
      </w:r>
      <w:r w:rsidR="00D81981" w:rsidRPr="000F6C68">
        <w:rPr>
          <w:sz w:val="24"/>
          <w:szCs w:val="24"/>
        </w:rPr>
        <w:t xml:space="preserve">Поставщик должен за свой счет и сроки, согласованные с </w:t>
      </w:r>
      <w:r w:rsidR="00D81981">
        <w:rPr>
          <w:sz w:val="24"/>
          <w:szCs w:val="24"/>
        </w:rPr>
        <w:t>Покупателем</w:t>
      </w:r>
      <w:r w:rsidR="00D81981" w:rsidRPr="000F6C68">
        <w:rPr>
          <w:sz w:val="24"/>
          <w:szCs w:val="24"/>
        </w:rPr>
        <w:t>, устранять любые дефекты в поставляем</w:t>
      </w:r>
      <w:r w:rsidR="00D81981">
        <w:rPr>
          <w:sz w:val="24"/>
          <w:szCs w:val="24"/>
        </w:rPr>
        <w:t>ых вводах</w:t>
      </w:r>
      <w:r w:rsidR="00D81981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D81981">
        <w:rPr>
          <w:sz w:val="24"/>
          <w:szCs w:val="24"/>
        </w:rPr>
        <w:t>Покупателя</w:t>
      </w:r>
      <w:r w:rsidR="00D81981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D81981">
        <w:rPr>
          <w:sz w:val="24"/>
          <w:szCs w:val="24"/>
        </w:rPr>
        <w:t xml:space="preserve"> на период устранения дефектов.</w:t>
      </w:r>
    </w:p>
    <w:p w14:paraId="721BF4B1" w14:textId="2D0E1B7C" w:rsidR="00777FE0" w:rsidRDefault="00777FE0" w:rsidP="00D8198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2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721BF4B3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21BF4B4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5" w14:textId="17D2F09F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документации.</w:t>
      </w:r>
    </w:p>
    <w:p w14:paraId="55EA6B5F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1D2601F1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2539A4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21202B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ADBF86D" w14:textId="77777777" w:rsidR="002B7FC3" w:rsidRPr="007C37EE" w:rsidRDefault="002B7FC3" w:rsidP="002B7FC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53D6292A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9F6199B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14137FC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E0D8ED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792ED00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3F0C17E" w14:textId="095FA6B3" w:rsidR="002B7FC3" w:rsidRPr="00CF1FB0" w:rsidRDefault="002B7FC3" w:rsidP="002B7FC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A16EEB" w:rsidRPr="00F40FFD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CF1FB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721BF4C1" w14:textId="420C805D"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4A54580" w14:textId="77777777" w:rsidR="00C96B3F" w:rsidRPr="00CF1FB0" w:rsidRDefault="00C96B3F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21BF4C2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721BF4C3" w14:textId="1BA4CDF0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6D4F81">
        <w:rPr>
          <w:szCs w:val="24"/>
        </w:rPr>
        <w:t>Россети</w:t>
      </w:r>
      <w:proofErr w:type="spellEnd"/>
      <w:r w:rsidR="006D4F81">
        <w:rPr>
          <w:szCs w:val="24"/>
        </w:rPr>
        <w:t xml:space="preserve">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1BF4C4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21BF4C5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21BF4C6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1BF4C7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64D5E" w14:textId="77777777" w:rsidR="00F95D9B" w:rsidRDefault="00F95D9B" w:rsidP="008702DB">
      <w:r>
        <w:separator/>
      </w:r>
    </w:p>
  </w:endnote>
  <w:endnote w:type="continuationSeparator" w:id="0">
    <w:p w14:paraId="54563C8A" w14:textId="77777777" w:rsidR="00F95D9B" w:rsidRDefault="00F95D9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2CC76" w14:textId="77777777" w:rsidR="00F95D9B" w:rsidRDefault="00F95D9B" w:rsidP="008702DB">
      <w:r>
        <w:separator/>
      </w:r>
    </w:p>
  </w:footnote>
  <w:footnote w:type="continuationSeparator" w:id="0">
    <w:p w14:paraId="7F3D2400" w14:textId="77777777" w:rsidR="00F95D9B" w:rsidRDefault="00F95D9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721BF4CC" w14:textId="3BDEBAD8"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526B5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1BF4C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050C8"/>
    <w:rsid w:val="00110230"/>
    <w:rsid w:val="00113B13"/>
    <w:rsid w:val="0013431F"/>
    <w:rsid w:val="001423AC"/>
    <w:rsid w:val="00143CFE"/>
    <w:rsid w:val="00144DB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2915"/>
    <w:rsid w:val="001D4144"/>
    <w:rsid w:val="001E04D0"/>
    <w:rsid w:val="001E22C1"/>
    <w:rsid w:val="001F73B4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95232"/>
    <w:rsid w:val="002B7FC3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70A5"/>
    <w:rsid w:val="00491E24"/>
    <w:rsid w:val="00492994"/>
    <w:rsid w:val="004964BA"/>
    <w:rsid w:val="004B6E45"/>
    <w:rsid w:val="004D48D7"/>
    <w:rsid w:val="004D70D4"/>
    <w:rsid w:val="004E02FD"/>
    <w:rsid w:val="004E2AA3"/>
    <w:rsid w:val="004F2848"/>
    <w:rsid w:val="004F6C83"/>
    <w:rsid w:val="004F76C0"/>
    <w:rsid w:val="00510D2A"/>
    <w:rsid w:val="00526B5F"/>
    <w:rsid w:val="0054220F"/>
    <w:rsid w:val="00546421"/>
    <w:rsid w:val="00554BA7"/>
    <w:rsid w:val="005842B7"/>
    <w:rsid w:val="0059102B"/>
    <w:rsid w:val="005A2F68"/>
    <w:rsid w:val="005A483E"/>
    <w:rsid w:val="005A654B"/>
    <w:rsid w:val="005B37EB"/>
    <w:rsid w:val="005B6BB8"/>
    <w:rsid w:val="005B7BDC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D4F81"/>
    <w:rsid w:val="006F1412"/>
    <w:rsid w:val="007026A8"/>
    <w:rsid w:val="007174ED"/>
    <w:rsid w:val="007208E4"/>
    <w:rsid w:val="00757E5C"/>
    <w:rsid w:val="00763196"/>
    <w:rsid w:val="0076646F"/>
    <w:rsid w:val="00777FE0"/>
    <w:rsid w:val="00796FB4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15459"/>
    <w:rsid w:val="00A16EEB"/>
    <w:rsid w:val="00A30D65"/>
    <w:rsid w:val="00A408C2"/>
    <w:rsid w:val="00A47854"/>
    <w:rsid w:val="00A62CBA"/>
    <w:rsid w:val="00A70174"/>
    <w:rsid w:val="00A805FF"/>
    <w:rsid w:val="00A8670C"/>
    <w:rsid w:val="00A9111F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2241A"/>
    <w:rsid w:val="00B27496"/>
    <w:rsid w:val="00B538A1"/>
    <w:rsid w:val="00B5706E"/>
    <w:rsid w:val="00B614EE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BF0472"/>
    <w:rsid w:val="00BF44C7"/>
    <w:rsid w:val="00C02076"/>
    <w:rsid w:val="00C02E31"/>
    <w:rsid w:val="00C11CDD"/>
    <w:rsid w:val="00C20699"/>
    <w:rsid w:val="00C217D5"/>
    <w:rsid w:val="00C445B5"/>
    <w:rsid w:val="00C474EB"/>
    <w:rsid w:val="00C54765"/>
    <w:rsid w:val="00C5662B"/>
    <w:rsid w:val="00C82DE8"/>
    <w:rsid w:val="00C84549"/>
    <w:rsid w:val="00C8770F"/>
    <w:rsid w:val="00C969D4"/>
    <w:rsid w:val="00C96B3F"/>
    <w:rsid w:val="00CB0121"/>
    <w:rsid w:val="00CB197F"/>
    <w:rsid w:val="00CD09F7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81981"/>
    <w:rsid w:val="00D91EF3"/>
    <w:rsid w:val="00DA651E"/>
    <w:rsid w:val="00DE2B72"/>
    <w:rsid w:val="00DF2B30"/>
    <w:rsid w:val="00E006A7"/>
    <w:rsid w:val="00E014C4"/>
    <w:rsid w:val="00E02395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20D09"/>
    <w:rsid w:val="00F3233C"/>
    <w:rsid w:val="00F513A4"/>
    <w:rsid w:val="00F53BA7"/>
    <w:rsid w:val="00F54FFB"/>
    <w:rsid w:val="00F65590"/>
    <w:rsid w:val="00F7238F"/>
    <w:rsid w:val="00F856B4"/>
    <w:rsid w:val="00F95D9B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1BF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4A6621C-C091-4B54-82C4-8BC61C441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Лепейко Марина Викторовна</cp:lastModifiedBy>
  <cp:revision>9</cp:revision>
  <dcterms:created xsi:type="dcterms:W3CDTF">2023-01-09T13:20:00Z</dcterms:created>
  <dcterms:modified xsi:type="dcterms:W3CDTF">2023-01-13T14:24:00Z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